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77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561977">
        <w:rPr>
          <w:sz w:val="28"/>
          <w:szCs w:val="28"/>
        </w:rPr>
        <w:t>Признаки лета</w:t>
      </w:r>
      <w:proofErr w:type="gramStart"/>
      <w:r w:rsidR="00561977">
        <w:rPr>
          <w:sz w:val="28"/>
          <w:szCs w:val="28"/>
        </w:rPr>
        <w:t>.</w:t>
      </w:r>
      <w:proofErr w:type="gramEnd"/>
      <w:r w:rsidR="00561977">
        <w:rPr>
          <w:sz w:val="28"/>
          <w:szCs w:val="28"/>
        </w:rPr>
        <w:t xml:space="preserve">/ </w:t>
      </w:r>
      <w:r w:rsidR="00561977">
        <w:rPr>
          <w:sz w:val="28"/>
          <w:szCs w:val="28"/>
          <w:lang w:val="tt-RU"/>
        </w:rPr>
        <w:t>Җә</w:t>
      </w:r>
      <w:proofErr w:type="gramStart"/>
      <w:r w:rsidR="00561977">
        <w:rPr>
          <w:sz w:val="28"/>
          <w:szCs w:val="28"/>
          <w:lang w:val="tt-RU"/>
        </w:rPr>
        <w:t>й</w:t>
      </w:r>
      <w:proofErr w:type="gramEnd"/>
      <w:r w:rsidR="00561977">
        <w:rPr>
          <w:sz w:val="28"/>
          <w:szCs w:val="28"/>
          <w:lang w:val="tt-RU"/>
        </w:rPr>
        <w:t xml:space="preserve"> билгеләре.</w:t>
      </w:r>
    </w:p>
    <w:p w:rsidR="00C048BE" w:rsidRDefault="00561977">
      <w:pPr>
        <w:rPr>
          <w:sz w:val="28"/>
          <w:szCs w:val="28"/>
          <w:lang w:val="tt-RU"/>
        </w:rPr>
      </w:pPr>
      <w:r>
        <w:rPr>
          <w:sz w:val="28"/>
          <w:szCs w:val="28"/>
        </w:rPr>
        <w:t>Страницы учебника:</w:t>
      </w:r>
      <w:r>
        <w:rPr>
          <w:sz w:val="28"/>
          <w:szCs w:val="28"/>
          <w:lang w:val="tt-RU"/>
        </w:rPr>
        <w:t xml:space="preserve"> 123 – 125.</w:t>
      </w:r>
    </w:p>
    <w:p w:rsidR="00561977" w:rsidRDefault="0056197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Задания к уроку: </w:t>
      </w:r>
    </w:p>
    <w:p w:rsidR="00561977" w:rsidRDefault="00561977" w:rsidP="0056197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Прочитай текст. Запиши новые слова в тетрадь.</w:t>
      </w:r>
    </w:p>
    <w:p w:rsidR="00561977" w:rsidRDefault="00561977" w:rsidP="0056197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Прочитай слова правильно.</w:t>
      </w:r>
    </w:p>
    <w:p w:rsidR="00561977" w:rsidRDefault="00561977" w:rsidP="0056197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Прочитай предложения, вставляя вместо точек окончания.</w:t>
      </w:r>
    </w:p>
    <w:p w:rsidR="00561977" w:rsidRDefault="00561977" w:rsidP="0056197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Продолжи диалоги.</w:t>
      </w:r>
    </w:p>
    <w:p w:rsidR="00561977" w:rsidRPr="00561977" w:rsidRDefault="00561977" w:rsidP="0056197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7 задание. Прочитай диалоги.</w:t>
      </w:r>
      <w:bookmarkStart w:id="0" w:name="_GoBack"/>
      <w:bookmarkEnd w:id="0"/>
    </w:p>
    <w:sectPr w:rsidR="00561977" w:rsidRPr="0056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F02A5"/>
    <w:multiLevelType w:val="hybridMultilevel"/>
    <w:tmpl w:val="ACBC2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561977"/>
    <w:rsid w:val="0061453C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9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2020-05-13T19:11:00Z</dcterms:created>
  <dcterms:modified xsi:type="dcterms:W3CDTF">2020-05-13T19:11:00Z</dcterms:modified>
</cp:coreProperties>
</file>